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64C" w:rsidRPr="0068564C" w:rsidRDefault="0068564C" w:rsidP="0068564C">
      <w:pPr>
        <w:spacing w:after="0" w:line="240" w:lineRule="auto"/>
        <w:ind w:firstLine="709"/>
        <w:jc w:val="both"/>
        <w:rPr>
          <w:rFonts w:ascii="Times New Roman" w:eastAsia="Times New Roman" w:hAnsi="Times New Roman" w:cs="Times New Roman"/>
          <w:b/>
          <w:bCs/>
          <w:color w:val="333333"/>
          <w:sz w:val="28"/>
          <w:szCs w:val="28"/>
          <w:lang w:eastAsia="ru-RU"/>
        </w:rPr>
      </w:pPr>
      <w:bookmarkStart w:id="0" w:name="_GoBack"/>
      <w:r w:rsidRPr="0068564C">
        <w:rPr>
          <w:rFonts w:ascii="Times New Roman" w:eastAsia="Times New Roman" w:hAnsi="Times New Roman" w:cs="Times New Roman"/>
          <w:b/>
          <w:bCs/>
          <w:color w:val="333333"/>
          <w:sz w:val="28"/>
          <w:szCs w:val="28"/>
          <w:lang w:eastAsia="ru-RU"/>
        </w:rPr>
        <w:t>Уголовная ответственность за неоднократную продажу несовершеннолетним табачной и никотинсодержащей продукции, устройств для ее потребления и кальянов</w:t>
      </w:r>
    </w:p>
    <w:bookmarkEnd w:id="0"/>
    <w:p w:rsidR="0068564C" w:rsidRPr="0068564C" w:rsidRDefault="0068564C" w:rsidP="006856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8564C">
        <w:rPr>
          <w:rFonts w:ascii="Times New Roman" w:eastAsia="Times New Roman" w:hAnsi="Times New Roman" w:cs="Times New Roman"/>
          <w:color w:val="333333"/>
          <w:sz w:val="28"/>
          <w:szCs w:val="28"/>
          <w:lang w:eastAsia="ru-RU"/>
        </w:rPr>
        <w:t>Федеральным законом от 28.12.2024 № 515-ФЗ «О внесении изменений в статью 151.1 Уголовного кодекса Российской Федерации» введена уголовная ответственность за розничную продажу несовершеннолетним табачной продукции, табачных изделий, никотинсодержащей продукции или сырья для их производства, кальянов или устройств для потребления никотинсодержащей продукции, совершенную лицом, подвергнутым административному наказанию по части 3 статьи 14.53 Кодекса Российской Федерации об административных правонарушениях.</w:t>
      </w:r>
    </w:p>
    <w:p w:rsidR="0068564C" w:rsidRPr="0068564C" w:rsidRDefault="0068564C" w:rsidP="006856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8564C">
        <w:rPr>
          <w:rFonts w:ascii="Times New Roman" w:eastAsia="Times New Roman" w:hAnsi="Times New Roman" w:cs="Times New Roman"/>
          <w:color w:val="333333"/>
          <w:sz w:val="28"/>
          <w:szCs w:val="28"/>
          <w:lang w:eastAsia="ru-RU"/>
        </w:rPr>
        <w:t>Запрет продажи несовершеннолетним табачной или никотинсодержащей продукции, кальянов и устройств для потребления никотинсодержащей продукции установлен статьей 20 Федерального закона от 23.02.2013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rsidR="0068564C" w:rsidRPr="0068564C" w:rsidRDefault="0068564C" w:rsidP="006856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8564C">
        <w:rPr>
          <w:rFonts w:ascii="Times New Roman" w:eastAsia="Times New Roman" w:hAnsi="Times New Roman" w:cs="Times New Roman"/>
          <w:color w:val="333333"/>
          <w:sz w:val="28"/>
          <w:szCs w:val="28"/>
          <w:lang w:eastAsia="ru-RU"/>
        </w:rPr>
        <w:t>При возникновении сомнений относительно совершеннолетия покупателя, продавец обязан потребовать у покупателя документ, удостоверяющий его личность и позволяющий установить возраст покупателя. Если такой документ не будет представлен, то продавец обязан отказать покупателю в продаже табачной продукции.</w:t>
      </w:r>
    </w:p>
    <w:p w:rsidR="0068564C" w:rsidRPr="0068564C" w:rsidRDefault="0068564C" w:rsidP="006856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8564C">
        <w:rPr>
          <w:rFonts w:ascii="Times New Roman" w:eastAsia="Times New Roman" w:hAnsi="Times New Roman" w:cs="Times New Roman"/>
          <w:color w:val="333333"/>
          <w:sz w:val="28"/>
          <w:szCs w:val="28"/>
          <w:lang w:eastAsia="ru-RU"/>
        </w:rPr>
        <w:t>В случае повторной продажи указанной продукции несовершеннолетнему в течение года со дня окончания исполнения постановления о назначении административного наказания продавец будет привлечен к уголовной ответственности.</w:t>
      </w:r>
    </w:p>
    <w:p w:rsidR="0068564C" w:rsidRPr="0068564C" w:rsidRDefault="0068564C" w:rsidP="006856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8564C">
        <w:rPr>
          <w:rFonts w:ascii="Times New Roman" w:eastAsia="Times New Roman" w:hAnsi="Times New Roman" w:cs="Times New Roman"/>
          <w:color w:val="333333"/>
          <w:sz w:val="28"/>
          <w:szCs w:val="28"/>
          <w:lang w:eastAsia="ru-RU"/>
        </w:rPr>
        <w:t xml:space="preserve">Санкция за совершение данного преступления предусматривает наказание в виде штрафа от 50 до 80 тысяч рублей или в размере заработной платы или иного дохода осужденного за период от 3 до 6 месяцев либо исправительных работ на срок до 1 года </w:t>
      </w:r>
      <w:r w:rsidRPr="0068564C">
        <w:rPr>
          <w:rFonts w:ascii="Times New Roman" w:eastAsia="Times New Roman" w:hAnsi="Times New Roman" w:cs="Times New Roman"/>
          <w:color w:val="333333"/>
          <w:sz w:val="28"/>
          <w:szCs w:val="28"/>
          <w:lang w:eastAsia="ru-RU"/>
        </w:rPr>
        <w:lastRenderedPageBreak/>
        <w:t>с лишением права занимать определенные должности или заниматься определенной деятельностью на срок до 3 лет или без такового.</w:t>
      </w:r>
    </w:p>
    <w:p w:rsidR="00793ED0" w:rsidRDefault="00793ED0"/>
    <w:sectPr w:rsidR="00793ED0" w:rsidSect="00793E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64C"/>
    <w:rsid w:val="005237C2"/>
    <w:rsid w:val="005B6C56"/>
    <w:rsid w:val="0066063A"/>
    <w:rsid w:val="0068564C"/>
    <w:rsid w:val="00793ED0"/>
    <w:rsid w:val="008E0C5C"/>
    <w:rsid w:val="00901B40"/>
    <w:rsid w:val="009A7DA7"/>
    <w:rsid w:val="009E6444"/>
    <w:rsid w:val="00BB4D81"/>
    <w:rsid w:val="00D60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FB0C3C-0DE7-403D-A2A0-8FA0CE7F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E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68564C"/>
  </w:style>
  <w:style w:type="character" w:customStyle="1" w:styleId="feeds-pagenavigationtooltip">
    <w:name w:val="feeds-page__navigation_tooltip"/>
    <w:basedOn w:val="a0"/>
    <w:rsid w:val="0068564C"/>
  </w:style>
  <w:style w:type="paragraph" w:styleId="a3">
    <w:name w:val="Normal (Web)"/>
    <w:basedOn w:val="a"/>
    <w:uiPriority w:val="99"/>
    <w:semiHidden/>
    <w:unhideWhenUsed/>
    <w:rsid w:val="006856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407099">
      <w:bodyDiv w:val="1"/>
      <w:marLeft w:val="0"/>
      <w:marRight w:val="0"/>
      <w:marTop w:val="0"/>
      <w:marBottom w:val="0"/>
      <w:divBdr>
        <w:top w:val="none" w:sz="0" w:space="0" w:color="auto"/>
        <w:left w:val="none" w:sz="0" w:space="0" w:color="auto"/>
        <w:bottom w:val="none" w:sz="0" w:space="0" w:color="auto"/>
        <w:right w:val="none" w:sz="0" w:space="0" w:color="auto"/>
      </w:divBdr>
      <w:divsChild>
        <w:div w:id="1432821332">
          <w:marLeft w:val="0"/>
          <w:marRight w:val="0"/>
          <w:marTop w:val="0"/>
          <w:marBottom w:val="0"/>
          <w:divBdr>
            <w:top w:val="none" w:sz="0" w:space="0" w:color="auto"/>
            <w:left w:val="none" w:sz="0" w:space="0" w:color="auto"/>
            <w:bottom w:val="none" w:sz="0" w:space="0" w:color="auto"/>
            <w:right w:val="none" w:sz="0" w:space="0" w:color="auto"/>
          </w:divBdr>
          <w:divsChild>
            <w:div w:id="1834833821">
              <w:marLeft w:val="0"/>
              <w:marRight w:val="0"/>
              <w:marTop w:val="0"/>
              <w:marBottom w:val="869"/>
              <w:divBdr>
                <w:top w:val="none" w:sz="0" w:space="0" w:color="auto"/>
                <w:left w:val="none" w:sz="0" w:space="0" w:color="auto"/>
                <w:bottom w:val="none" w:sz="0" w:space="0" w:color="auto"/>
                <w:right w:val="none" w:sz="0" w:space="0" w:color="auto"/>
              </w:divBdr>
            </w:div>
          </w:divsChild>
        </w:div>
        <w:div w:id="128059768">
          <w:marLeft w:val="0"/>
          <w:marRight w:val="0"/>
          <w:marTop w:val="0"/>
          <w:marBottom w:val="0"/>
          <w:divBdr>
            <w:top w:val="none" w:sz="0" w:space="0" w:color="auto"/>
            <w:left w:val="none" w:sz="0" w:space="0" w:color="auto"/>
            <w:bottom w:val="none" w:sz="0" w:space="0" w:color="auto"/>
            <w:right w:val="none" w:sz="0" w:space="0" w:color="auto"/>
          </w:divBdr>
          <w:divsChild>
            <w:div w:id="161624115">
              <w:marLeft w:val="0"/>
              <w:marRight w:val="652"/>
              <w:marTop w:val="0"/>
              <w:marBottom w:val="0"/>
              <w:divBdr>
                <w:top w:val="none" w:sz="0" w:space="0" w:color="auto"/>
                <w:left w:val="none" w:sz="0" w:space="0" w:color="auto"/>
                <w:bottom w:val="none" w:sz="0" w:space="0" w:color="auto"/>
                <w:right w:val="none" w:sz="0" w:space="0" w:color="auto"/>
              </w:divBdr>
              <w:divsChild>
                <w:div w:id="397826507">
                  <w:marLeft w:val="0"/>
                  <w:marRight w:val="0"/>
                  <w:marTop w:val="0"/>
                  <w:marBottom w:val="109"/>
                  <w:divBdr>
                    <w:top w:val="none" w:sz="0" w:space="0" w:color="auto"/>
                    <w:left w:val="none" w:sz="0" w:space="0" w:color="auto"/>
                    <w:bottom w:val="none" w:sz="0" w:space="0" w:color="auto"/>
                    <w:right w:val="none" w:sz="0" w:space="0" w:color="auto"/>
                  </w:divBdr>
                </w:div>
                <w:div w:id="1648247469">
                  <w:marLeft w:val="0"/>
                  <w:marRight w:val="0"/>
                  <w:marTop w:val="0"/>
                  <w:marBottom w:val="109"/>
                  <w:divBdr>
                    <w:top w:val="none" w:sz="0" w:space="0" w:color="auto"/>
                    <w:left w:val="none" w:sz="0" w:space="0" w:color="auto"/>
                    <w:bottom w:val="none" w:sz="0" w:space="0" w:color="auto"/>
                    <w:right w:val="none" w:sz="0" w:space="0" w:color="auto"/>
                  </w:divBdr>
                </w:div>
              </w:divsChild>
            </w:div>
            <w:div w:id="1414816808">
              <w:marLeft w:val="0"/>
              <w:marRight w:val="0"/>
              <w:marTop w:val="0"/>
              <w:marBottom w:val="0"/>
              <w:divBdr>
                <w:top w:val="none" w:sz="0" w:space="0" w:color="auto"/>
                <w:left w:val="none" w:sz="0" w:space="0" w:color="auto"/>
                <w:bottom w:val="none" w:sz="0" w:space="0" w:color="auto"/>
                <w:right w:val="none" w:sz="0" w:space="0" w:color="auto"/>
              </w:divBdr>
              <w:divsChild>
                <w:div w:id="78141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2</cp:revision>
  <dcterms:created xsi:type="dcterms:W3CDTF">2025-07-01T11:34:00Z</dcterms:created>
  <dcterms:modified xsi:type="dcterms:W3CDTF">2025-07-01T11:34:00Z</dcterms:modified>
</cp:coreProperties>
</file>