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20D" w:rsidRDefault="00DA020D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DA020D" w:rsidRDefault="00E65AB2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Школа электронных услуг</w:t>
      </w:r>
    </w:p>
    <w:p w:rsidR="00DA020D" w:rsidRDefault="00DA020D">
      <w:pPr>
        <w:widowControl w:val="0"/>
        <w:ind w:firstLine="567"/>
        <w:jc w:val="center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bookmarkEnd w:id="0"/>
    <w:p w:rsidR="00DA020D" w:rsidRDefault="00E65AB2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Управление Росреестра по Республике Карелия ежемесячно проводит бесплатный онлайн мастер-класс посредством видеосвязи по обучению заинтересованных лиц работе с электронными сервисами Росреестра.</w:t>
      </w:r>
    </w:p>
    <w:p w:rsidR="00DA020D" w:rsidRDefault="00E65AB2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Цель онлайн мастер-класса «Шк</w:t>
      </w:r>
      <w:r>
        <w:rPr>
          <w:rFonts w:ascii="Segoe UI" w:hAnsi="Segoe UI"/>
          <w:szCs w:val="24"/>
        </w:rPr>
        <w:t>ола электронных услуг» заключается в том, чтобы помочь всем желающим разобраться в правовых и технических вопросах электронного взаимодействия с Росреестром, показать преимущества и доступность такого взаимодействия.</w:t>
      </w:r>
    </w:p>
    <w:p w:rsidR="00DA020D" w:rsidRDefault="00E65AB2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lastRenderedPageBreak/>
        <w:t>Способ подачи документов через портал Р</w:t>
      </w:r>
      <w:r>
        <w:rPr>
          <w:rFonts w:ascii="Segoe UI" w:hAnsi="Segoe UI"/>
          <w:szCs w:val="24"/>
        </w:rPr>
        <w:t>осреестра, обладает очевидными преимуществами: экономия времени, сокращение сроков получения государственных услуг, отсутствие необходимости личного посещения многофункционального центра, уменьшение финансовых затрат заявителей.</w:t>
      </w:r>
    </w:p>
    <w:p w:rsidR="00DA020D" w:rsidRDefault="00DA020D">
      <w:pPr>
        <w:widowControl w:val="0"/>
        <w:spacing w:line="276" w:lineRule="auto"/>
        <w:ind w:firstLine="567"/>
        <w:jc w:val="both"/>
        <w:rPr>
          <w:rFonts w:ascii="Segoe UI" w:hAnsi="Segoe UI"/>
          <w:sz w:val="22"/>
          <w:szCs w:val="22"/>
        </w:rPr>
      </w:pPr>
    </w:p>
    <w:p w:rsidR="00DA020D" w:rsidRDefault="00DA020D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DA020D" w:rsidRDefault="00E65AB2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Материал подготовлен прес</w:t>
      </w:r>
      <w:r>
        <w:rPr>
          <w:rFonts w:ascii="Segoe UI" w:hAnsi="Segoe UI"/>
          <w:sz w:val="22"/>
          <w:szCs w:val="22"/>
        </w:rPr>
        <w:t xml:space="preserve">с-службой </w:t>
      </w:r>
    </w:p>
    <w:p w:rsidR="00DA020D" w:rsidRDefault="00E65AB2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DA020D" w:rsidRDefault="00E65AB2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DA020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A020D" w:rsidRDefault="00E65AB2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DA020D" w:rsidRDefault="00E65AB2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DA020D" w:rsidRDefault="00E65AB2">
      <w:r>
        <w:rPr>
          <w:rFonts w:ascii="Segoe UI" w:hAnsi="Segoe UI" w:cs="Segoe UI"/>
          <w:sz w:val="18"/>
          <w:szCs w:val="18"/>
        </w:rPr>
        <w:t>8 (8142) 76 29 48</w:t>
      </w:r>
    </w:p>
    <w:p w:rsidR="00DA020D" w:rsidRDefault="00E65AB2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DA020D" w:rsidRDefault="00E65AB2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lastRenderedPageBreak/>
        <w:t>185910, г. Петрозаводск, ул. Красная, д. 31</w:t>
      </w:r>
    </w:p>
    <w:sectPr w:rsidR="00DA020D">
      <w:headerReference w:type="default" r:id="rId10"/>
      <w:pgSz w:w="11906" w:h="16838"/>
      <w:pgMar w:top="720" w:right="1133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B2" w:rsidRDefault="00E65AB2">
      <w:r>
        <w:separator/>
      </w:r>
    </w:p>
  </w:endnote>
  <w:endnote w:type="continuationSeparator" w:id="0">
    <w:p w:rsidR="00E65AB2" w:rsidRDefault="00E6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B2" w:rsidRDefault="00E65AB2">
      <w:r>
        <w:separator/>
      </w:r>
    </w:p>
  </w:footnote>
  <w:footnote w:type="continuationSeparator" w:id="0">
    <w:p w:rsidR="00E65AB2" w:rsidRDefault="00E6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20D" w:rsidRDefault="00E65AB2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41C5"/>
    <w:multiLevelType w:val="hybridMultilevel"/>
    <w:tmpl w:val="AB509E56"/>
    <w:lvl w:ilvl="0" w:tplc="AF388A0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BB86C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878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0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CAB1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84CE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7AE1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84C3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0822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87C2E"/>
    <w:multiLevelType w:val="hybridMultilevel"/>
    <w:tmpl w:val="8B721526"/>
    <w:lvl w:ilvl="0" w:tplc="D4E262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A9AC284">
      <w:start w:val="1"/>
      <w:numFmt w:val="lowerLetter"/>
      <w:lvlText w:val="%2."/>
      <w:lvlJc w:val="left"/>
      <w:pPr>
        <w:ind w:left="1440" w:hanging="360"/>
      </w:pPr>
    </w:lvl>
    <w:lvl w:ilvl="2" w:tplc="BBD8D794">
      <w:start w:val="1"/>
      <w:numFmt w:val="lowerRoman"/>
      <w:lvlText w:val="%3."/>
      <w:lvlJc w:val="right"/>
      <w:pPr>
        <w:ind w:left="2160" w:hanging="180"/>
      </w:pPr>
    </w:lvl>
    <w:lvl w:ilvl="3" w:tplc="060402EC">
      <w:start w:val="1"/>
      <w:numFmt w:val="decimal"/>
      <w:lvlText w:val="%4."/>
      <w:lvlJc w:val="left"/>
      <w:pPr>
        <w:ind w:left="2880" w:hanging="360"/>
      </w:pPr>
    </w:lvl>
    <w:lvl w:ilvl="4" w:tplc="8752EF74">
      <w:start w:val="1"/>
      <w:numFmt w:val="lowerLetter"/>
      <w:lvlText w:val="%5."/>
      <w:lvlJc w:val="left"/>
      <w:pPr>
        <w:ind w:left="3600" w:hanging="360"/>
      </w:pPr>
    </w:lvl>
    <w:lvl w:ilvl="5" w:tplc="B380AECE">
      <w:start w:val="1"/>
      <w:numFmt w:val="lowerRoman"/>
      <w:lvlText w:val="%6."/>
      <w:lvlJc w:val="right"/>
      <w:pPr>
        <w:ind w:left="4320" w:hanging="180"/>
      </w:pPr>
    </w:lvl>
    <w:lvl w:ilvl="6" w:tplc="BDB2D9FA">
      <w:start w:val="1"/>
      <w:numFmt w:val="decimal"/>
      <w:lvlText w:val="%7."/>
      <w:lvlJc w:val="left"/>
      <w:pPr>
        <w:ind w:left="5040" w:hanging="360"/>
      </w:pPr>
    </w:lvl>
    <w:lvl w:ilvl="7" w:tplc="E832526A">
      <w:start w:val="1"/>
      <w:numFmt w:val="lowerLetter"/>
      <w:lvlText w:val="%8."/>
      <w:lvlJc w:val="left"/>
      <w:pPr>
        <w:ind w:left="5760" w:hanging="360"/>
      </w:pPr>
    </w:lvl>
    <w:lvl w:ilvl="8" w:tplc="32CADF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0521B"/>
    <w:multiLevelType w:val="hybridMultilevel"/>
    <w:tmpl w:val="3E6C2F82"/>
    <w:lvl w:ilvl="0" w:tplc="013A7A7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1108EA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EF8356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30ED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9AFD7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71A4F9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60E89E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2B0389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09210E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8E27019"/>
    <w:multiLevelType w:val="hybridMultilevel"/>
    <w:tmpl w:val="6F2EB53A"/>
    <w:lvl w:ilvl="0" w:tplc="FC7CC202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14C694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3ACCE9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34E010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33C0B9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58C828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A28200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A82786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7C092D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5CF45ED"/>
    <w:multiLevelType w:val="hybridMultilevel"/>
    <w:tmpl w:val="D584A0BC"/>
    <w:lvl w:ilvl="0" w:tplc="D310C7A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A58A118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AC7A378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B12C596E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7F42F8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73784B78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A19ED108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9AF2DB48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FEC2AC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0D"/>
    <w:rsid w:val="00DA020D"/>
    <w:rsid w:val="00E65AB2"/>
    <w:rsid w:val="00F9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B642D-E112-4585-9ACD-A28B21C2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2025-03-12T13:39:00Z</dcterms:created>
  <dcterms:modified xsi:type="dcterms:W3CDTF">2025-03-12T13:39:00Z</dcterms:modified>
</cp:coreProperties>
</file>