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B7D" w:rsidRDefault="00DB5B7D" w:rsidP="00287791">
      <w:pPr>
        <w:ind w:firstLine="0"/>
        <w:rPr>
          <w:rFonts w:cs="Times New Roman"/>
        </w:rPr>
      </w:pPr>
    </w:p>
    <w:p w:rsidR="00287791" w:rsidRDefault="00287791" w:rsidP="00DB5B7D">
      <w:pPr>
        <w:rPr>
          <w:rFonts w:cs="Times New Roman"/>
        </w:rPr>
      </w:pPr>
    </w:p>
    <w:p w:rsidR="00DB5B7D" w:rsidRPr="00DB5B7D" w:rsidRDefault="00DB5B7D" w:rsidP="00DB5B7D">
      <w:r>
        <w:rPr>
          <w:rFonts w:cs="Times New Roman"/>
        </w:rPr>
        <w:t xml:space="preserve">В соответствии со ст. 20.3 </w:t>
      </w:r>
      <w:r w:rsidRPr="00DB5B7D">
        <w:rPr>
          <w:rFonts w:cs="Times New Roman"/>
        </w:rPr>
        <w:t xml:space="preserve">Федерального закона от 27.07.2004 </w:t>
      </w:r>
      <w:r w:rsidR="007F46CD">
        <w:rPr>
          <w:rFonts w:cs="Times New Roman"/>
        </w:rPr>
        <w:t>№</w:t>
      </w:r>
      <w:r w:rsidRPr="00DB5B7D">
        <w:rPr>
          <w:rFonts w:cs="Times New Roman"/>
        </w:rPr>
        <w:t xml:space="preserve"> 79-ФЗ «О государственной гражданской службе Российской Федерации»</w:t>
      </w:r>
      <w:r>
        <w:rPr>
          <w:rFonts w:cs="Times New Roman"/>
        </w:rPr>
        <w:t xml:space="preserve"> г</w:t>
      </w:r>
      <w:r w:rsidRPr="00DB5B7D">
        <w:t>ражданин при поступлении на гражданскую службу представляет анкету по форме, установленной Президентом Российской Федерации.</w:t>
      </w:r>
    </w:p>
    <w:p w:rsidR="007F46CD" w:rsidRPr="007F46CD" w:rsidRDefault="00DB5B7D" w:rsidP="007F46CD">
      <w:pPr>
        <w:rPr>
          <w:rFonts w:cs="Times New Roman"/>
        </w:rPr>
      </w:pPr>
      <w:r w:rsidRPr="007F46CD">
        <w:rPr>
          <w:rFonts w:cs="Times New Roman"/>
        </w:rPr>
        <w:t xml:space="preserve">В частности, гражданин при поступлении на гражданскую службу должен представить анкету, в которой подлежат отражению </w:t>
      </w:r>
      <w:r w:rsidR="007F46CD">
        <w:rPr>
          <w:rFonts w:cs="Times New Roman"/>
        </w:rPr>
        <w:t xml:space="preserve">следующие </w:t>
      </w:r>
      <w:r w:rsidRPr="007F46CD">
        <w:rPr>
          <w:rFonts w:cs="Times New Roman"/>
        </w:rPr>
        <w:t xml:space="preserve">сведения: фамилия, имя, отчество, число, месяц, год рождения, гражданство, а также сведения об изменении указанных сведений, </w:t>
      </w:r>
      <w:r w:rsidR="007F46CD">
        <w:rPr>
          <w:rFonts w:cs="Times New Roman"/>
        </w:rPr>
        <w:t xml:space="preserve">об </w:t>
      </w:r>
      <w:r w:rsidRPr="007F46CD">
        <w:rPr>
          <w:rFonts w:cs="Times New Roman"/>
        </w:rPr>
        <w:t>образовани</w:t>
      </w:r>
      <w:r w:rsidR="007F46CD">
        <w:rPr>
          <w:rFonts w:cs="Times New Roman"/>
        </w:rPr>
        <w:t>и</w:t>
      </w:r>
      <w:r w:rsidRPr="007F46CD">
        <w:rPr>
          <w:rFonts w:cs="Times New Roman"/>
        </w:rPr>
        <w:t>,</w:t>
      </w:r>
      <w:r w:rsidR="007F46CD">
        <w:rPr>
          <w:rFonts w:cs="Times New Roman"/>
        </w:rPr>
        <w:t xml:space="preserve"> о</w:t>
      </w:r>
      <w:r w:rsidRPr="007F46CD">
        <w:rPr>
          <w:rFonts w:cs="Times New Roman"/>
        </w:rPr>
        <w:t xml:space="preserve"> судимост</w:t>
      </w:r>
      <w:r w:rsidR="007F46CD">
        <w:rPr>
          <w:rFonts w:cs="Times New Roman"/>
        </w:rPr>
        <w:t>ях</w:t>
      </w:r>
      <w:r w:rsidR="007F46CD" w:rsidRPr="007F46CD">
        <w:rPr>
          <w:rFonts w:cs="Times New Roman"/>
        </w:rPr>
        <w:t>, о ранее выполняемой работе,</w:t>
      </w:r>
      <w:r w:rsidR="007F46CD" w:rsidRPr="007F46CD">
        <w:rPr>
          <w:rFonts w:eastAsia="Times New Roman" w:cs="Times New Roman"/>
          <w:lang w:eastAsia="ru-RU"/>
        </w:rPr>
        <w:t xml:space="preserve"> о </w:t>
      </w:r>
      <w:r w:rsidR="007F46CD" w:rsidRPr="007F46CD">
        <w:rPr>
          <w:rFonts w:cs="Times New Roman"/>
        </w:rPr>
        <w:t>близких родственниках (отец, мать, братья, сестры и дети), а также о супругах,  в  том числе  бывших, о братьях и сестрах супругов</w:t>
      </w:r>
      <w:r w:rsidR="007F46CD">
        <w:rPr>
          <w:rFonts w:cs="Times New Roman"/>
        </w:rPr>
        <w:t xml:space="preserve">, о </w:t>
      </w:r>
      <w:r w:rsidR="00287791">
        <w:rPr>
          <w:rFonts w:cs="Times New Roman"/>
        </w:rPr>
        <w:t xml:space="preserve">своих </w:t>
      </w:r>
      <w:r w:rsidR="007F46CD">
        <w:rPr>
          <w:rFonts w:cs="Times New Roman"/>
        </w:rPr>
        <w:t xml:space="preserve">выездах за границу, </w:t>
      </w:r>
      <w:r w:rsidR="00287791">
        <w:rPr>
          <w:rFonts w:cs="Times New Roman"/>
        </w:rPr>
        <w:t>а также</w:t>
      </w:r>
      <w:r w:rsidR="007F46CD">
        <w:rPr>
          <w:rFonts w:cs="Times New Roman"/>
        </w:rPr>
        <w:t xml:space="preserve"> о </w:t>
      </w:r>
      <w:r w:rsidR="007F46CD" w:rsidRPr="007F46CD">
        <w:rPr>
          <w:rFonts w:cs="Times New Roman"/>
        </w:rPr>
        <w:t>постоянно проживающи</w:t>
      </w:r>
      <w:r w:rsidR="007F46CD">
        <w:rPr>
          <w:rFonts w:cs="Times New Roman"/>
        </w:rPr>
        <w:t xml:space="preserve">х </w:t>
      </w:r>
      <w:r w:rsidR="007F46CD" w:rsidRPr="007F46CD">
        <w:rPr>
          <w:rFonts w:cs="Times New Roman"/>
        </w:rPr>
        <w:t>за границей и (или) оформляющи</w:t>
      </w:r>
      <w:r w:rsidR="007F46CD">
        <w:rPr>
          <w:rFonts w:cs="Times New Roman"/>
        </w:rPr>
        <w:t>х</w:t>
      </w:r>
      <w:r w:rsidR="007F46CD" w:rsidRPr="007F46CD">
        <w:rPr>
          <w:rFonts w:cs="Times New Roman"/>
        </w:rPr>
        <w:t xml:space="preserve"> документы для выезда на постоянное</w:t>
      </w:r>
      <w:r w:rsidR="007F46CD">
        <w:rPr>
          <w:rFonts w:cs="Times New Roman"/>
        </w:rPr>
        <w:t xml:space="preserve"> </w:t>
      </w:r>
      <w:r w:rsidR="007F46CD" w:rsidRPr="007F46CD">
        <w:rPr>
          <w:rFonts w:cs="Times New Roman"/>
        </w:rPr>
        <w:t>место жительства в другое государство</w:t>
      </w:r>
      <w:r w:rsidR="007F46CD">
        <w:rPr>
          <w:rFonts w:cs="Times New Roman"/>
        </w:rPr>
        <w:t xml:space="preserve"> близких родственник</w:t>
      </w:r>
      <w:r w:rsidR="00287791">
        <w:rPr>
          <w:rFonts w:cs="Times New Roman"/>
        </w:rPr>
        <w:t>ах</w:t>
      </w:r>
      <w:r w:rsidR="007F46CD">
        <w:rPr>
          <w:rFonts w:cs="Times New Roman"/>
        </w:rPr>
        <w:t xml:space="preserve">, в том числе бывших супругов. </w:t>
      </w:r>
    </w:p>
    <w:p w:rsidR="00DB5B7D" w:rsidRDefault="00DB5B7D" w:rsidP="00DB5B7D">
      <w:r w:rsidRPr="00DB5B7D">
        <w:rPr>
          <w:rFonts w:cs="Times New Roman"/>
        </w:rPr>
        <w:t>Федеральны</w:t>
      </w:r>
      <w:r>
        <w:rPr>
          <w:rFonts w:cs="Times New Roman"/>
        </w:rPr>
        <w:t>м</w:t>
      </w:r>
      <w:r w:rsidRPr="00DB5B7D">
        <w:rPr>
          <w:rFonts w:cs="Times New Roman"/>
        </w:rPr>
        <w:t xml:space="preserve"> закон</w:t>
      </w:r>
      <w:r>
        <w:rPr>
          <w:rFonts w:cs="Times New Roman"/>
        </w:rPr>
        <w:t>ом</w:t>
      </w:r>
      <w:r w:rsidRPr="00DB5B7D">
        <w:rPr>
          <w:rFonts w:cs="Times New Roman"/>
        </w:rPr>
        <w:t xml:space="preserve"> от 12.12.2023 </w:t>
      </w:r>
      <w:r>
        <w:rPr>
          <w:rFonts w:cs="Times New Roman"/>
        </w:rPr>
        <w:t>№</w:t>
      </w:r>
      <w:r w:rsidRPr="00DB5B7D">
        <w:rPr>
          <w:rFonts w:cs="Times New Roman"/>
        </w:rPr>
        <w:t xml:space="preserve"> 594-ФЗ</w:t>
      </w:r>
      <w:r>
        <w:rPr>
          <w:rFonts w:cs="Times New Roman"/>
        </w:rPr>
        <w:t xml:space="preserve"> внесены изменения в действующие законодательные акты, в том числе ч. 1 ст. 15 Федерального закона </w:t>
      </w:r>
      <w:r w:rsidRPr="00DB5B7D">
        <w:t xml:space="preserve">от 27.07.2004 </w:t>
      </w:r>
      <w:r w:rsidR="007F46CD">
        <w:t>№</w:t>
      </w:r>
      <w:r w:rsidRPr="00DB5B7D">
        <w:t xml:space="preserve"> 79-ФЗ</w:t>
      </w:r>
      <w:r>
        <w:t xml:space="preserve"> «</w:t>
      </w:r>
      <w:r w:rsidRPr="00DB5B7D">
        <w:rPr>
          <w:rFonts w:cs="Times New Roman"/>
        </w:rPr>
        <w:t>О государственной гражданской службе Российской Федерации</w:t>
      </w:r>
      <w:r>
        <w:rPr>
          <w:rFonts w:cs="Times New Roman"/>
        </w:rPr>
        <w:t xml:space="preserve">» дополнена пунктом 13, согласно которому </w:t>
      </w:r>
      <w:r>
        <w:t>г</w:t>
      </w:r>
      <w:r w:rsidRPr="00DB5B7D">
        <w:t>ражданский служащий</w:t>
      </w:r>
      <w:r>
        <w:t>, помимо прочего,</w:t>
      </w:r>
      <w:r w:rsidRPr="00DB5B7D">
        <w:t xml:space="preserve"> обязан</w:t>
      </w:r>
      <w:r>
        <w:t xml:space="preserve"> </w:t>
      </w:r>
      <w:r w:rsidRPr="00DB5B7D">
        <w:t xml:space="preserve">сообщать в письменной форме представителю нанимателя о ставших ему известными изменениях сведений, содержащихся в </w:t>
      </w:r>
      <w:proofErr w:type="spellStart"/>
      <w:r w:rsidR="00287791">
        <w:t>в</w:t>
      </w:r>
      <w:proofErr w:type="spellEnd"/>
      <w:r w:rsidR="00287791">
        <w:t xml:space="preserve"> вышеуказанной </w:t>
      </w:r>
      <w:r w:rsidRPr="00DB5B7D">
        <w:t>анкете</w:t>
      </w:r>
      <w:bookmarkStart w:id="0" w:name="_GoBack"/>
      <w:bookmarkEnd w:id="0"/>
      <w:r w:rsidR="007F46CD">
        <w:t>.</w:t>
      </w:r>
    </w:p>
    <w:p w:rsidR="007F46CD" w:rsidRPr="007F46CD" w:rsidRDefault="007F46CD" w:rsidP="007F46CD">
      <w:r w:rsidRPr="007F46CD">
        <w:t xml:space="preserve">В случае непредставления или представления заведомо ложных сведений </w:t>
      </w:r>
      <w:r w:rsidR="00287791">
        <w:t xml:space="preserve">в анкете </w:t>
      </w:r>
      <w:r w:rsidRPr="007F46CD">
        <w:t>государственный служащий освобождается от должности государственной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7F46CD" w:rsidRPr="00DB5B7D" w:rsidRDefault="007F46CD" w:rsidP="00DB5B7D"/>
    <w:p w:rsidR="00DB5B7D" w:rsidRPr="00DB5B7D" w:rsidRDefault="00DB5B7D" w:rsidP="00DB5B7D"/>
    <w:p w:rsidR="00DB5B7D" w:rsidRPr="00DB5B7D" w:rsidRDefault="00DB5B7D" w:rsidP="00DB5B7D">
      <w:pPr>
        <w:rPr>
          <w:rFonts w:cs="Times New Roman"/>
        </w:rPr>
      </w:pPr>
    </w:p>
    <w:p w:rsidR="00DB5B7D" w:rsidRPr="00DB5B7D" w:rsidRDefault="00DB5B7D" w:rsidP="00DB5B7D">
      <w:pPr>
        <w:rPr>
          <w:rFonts w:cs="Times New Roman"/>
        </w:rPr>
      </w:pPr>
    </w:p>
    <w:p w:rsidR="00422221" w:rsidRPr="00577AA3" w:rsidRDefault="00422221" w:rsidP="00577AA3">
      <w:pPr>
        <w:rPr>
          <w:rFonts w:cs="Times New Roman"/>
        </w:rPr>
      </w:pPr>
    </w:p>
    <w:sectPr w:rsidR="00422221" w:rsidRPr="00577AA3" w:rsidSect="001809EE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982"/>
    <w:rsid w:val="001809EE"/>
    <w:rsid w:val="00287791"/>
    <w:rsid w:val="00422221"/>
    <w:rsid w:val="00577AA3"/>
    <w:rsid w:val="007F46CD"/>
    <w:rsid w:val="00CA6982"/>
    <w:rsid w:val="00D347A9"/>
    <w:rsid w:val="00DB5B7D"/>
    <w:rsid w:val="00F0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A4F1"/>
  <w15:chartTrackingRefBased/>
  <w15:docId w15:val="{81DABEE7-2792-4AE0-97DD-D70CF6B6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47A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B7D"/>
    <w:rPr>
      <w:rFonts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F46C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F46C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9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Словецкий Богдан Андреевич</dc:creator>
  <cp:keywords/>
  <dc:description/>
  <cp:lastModifiedBy>Словецкий Богдан Андреевич</cp:lastModifiedBy>
  <cp:revision>2</cp:revision>
  <dcterms:created xsi:type="dcterms:W3CDTF">2024-06-27T06:09:00Z</dcterms:created>
  <dcterms:modified xsi:type="dcterms:W3CDTF">2024-06-27T06:09:00Z</dcterms:modified>
</cp:coreProperties>
</file>