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63784" w:rsidRDefault="00687B92">
      <w:pPr>
        <w:shd w:val="clear" w:color="auto" w:fill="FFFFFF"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Извещение</w:t>
      </w:r>
    </w:p>
    <w:p w:rsidR="00C63784" w:rsidRDefault="00687B92">
      <w:pPr>
        <w:shd w:val="clear" w:color="auto" w:fill="FFFFFF"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 предоставлении земельного участка</w:t>
      </w:r>
    </w:p>
    <w:p w:rsidR="00C63784" w:rsidRDefault="00C63784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C63784" w:rsidRDefault="00687B92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Администрации Нововилговского сельского поселения, руководствуясь ст. 39.3, 39.18 Земельного кодекса РФ, информирует о возможном предоставлении земельного участка с</w:t>
      </w:r>
      <w:r w:rsidR="007A40B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кад</w:t>
      </w:r>
      <w:r w:rsidR="0022100C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="00796012">
        <w:rPr>
          <w:rFonts w:ascii="Times New Roman" w:eastAsia="Times New Roman" w:hAnsi="Times New Roman" w:cs="Times New Roman"/>
          <w:color w:val="000000"/>
          <w:sz w:val="24"/>
          <w:szCs w:val="24"/>
        </w:rPr>
        <w:t>стровым номером 10:20:0031301:47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 w:rsidR="0022100C">
        <w:rPr>
          <w:rFonts w:ascii="Times New Roman" w:eastAsia="Times New Roman" w:hAnsi="Times New Roman" w:cs="Times New Roman"/>
          <w:color w:val="000000"/>
          <w:sz w:val="24"/>
          <w:szCs w:val="24"/>
        </w:rPr>
        <w:t>площадью 1500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кв. м., местоположение: Республика Карелия, Прионежский р</w:t>
      </w:r>
      <w:r w:rsidR="007A40B6">
        <w:rPr>
          <w:rFonts w:ascii="Times New Roman" w:eastAsia="Times New Roman" w:hAnsi="Times New Roman" w:cs="Times New Roman"/>
          <w:color w:val="000000"/>
          <w:sz w:val="24"/>
          <w:szCs w:val="24"/>
        </w:rPr>
        <w:t>айон, СНТ «</w:t>
      </w:r>
      <w:proofErr w:type="spellStart"/>
      <w:r w:rsidR="007A40B6">
        <w:rPr>
          <w:rFonts w:ascii="Times New Roman" w:eastAsia="Times New Roman" w:hAnsi="Times New Roman" w:cs="Times New Roman"/>
          <w:color w:val="000000"/>
          <w:sz w:val="24"/>
          <w:szCs w:val="24"/>
        </w:rPr>
        <w:t>Гильд</w:t>
      </w:r>
      <w:proofErr w:type="spellEnd"/>
      <w:r w:rsidR="007A40B6">
        <w:rPr>
          <w:rFonts w:ascii="Times New Roman" w:eastAsia="Times New Roman" w:hAnsi="Times New Roman" w:cs="Times New Roman"/>
          <w:color w:val="000000"/>
          <w:sz w:val="24"/>
          <w:szCs w:val="24"/>
        </w:rPr>
        <w:t>»</w:t>
      </w:r>
      <w:proofErr w:type="gramStart"/>
      <w:r w:rsidR="007A40B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,</w:t>
      </w:r>
      <w:proofErr w:type="gramEnd"/>
      <w:r w:rsidR="0079601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уч. № 68</w:t>
      </w:r>
      <w:bookmarkStart w:id="0" w:name="_GoBack"/>
      <w:bookmarkEnd w:id="0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C63784" w:rsidRDefault="007A40B6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Вид права:  аренда</w:t>
      </w:r>
      <w:r w:rsidR="00687B92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C63784" w:rsidRDefault="00687B92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Категория земель: земли сельскохозяйственного назначения.</w:t>
      </w:r>
    </w:p>
    <w:p w:rsidR="00C63784" w:rsidRDefault="00687B92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Вид разрешенного использования, цель предоставления: 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для садоводства.</w:t>
      </w:r>
    </w:p>
    <w:p w:rsidR="00C63784" w:rsidRDefault="00687B92">
      <w:pPr>
        <w:shd w:val="clear" w:color="auto" w:fill="FFFFFF"/>
        <w:spacing w:beforeAutospacing="1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Граждане или крестьянские (фермерские) хозяйства, заинтересованные в предоставлении земельного участка для указанных целей, в течение тридцати дней со дня опубликования настоящего извещения вправе подать заявление о намерениях у</w:t>
      </w:r>
      <w:r w:rsidR="008C1A2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частвовать в аукционе по аренде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земельного участка.</w:t>
      </w:r>
    </w:p>
    <w:p w:rsidR="00C63784" w:rsidRDefault="00687B92">
      <w:pPr>
        <w:shd w:val="clear" w:color="auto" w:fill="FFFFFF"/>
        <w:spacing w:beforeAutospacing="1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Заявления принимаются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 даты публикации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извещения в течение 30 календарных дней, заявление подается одним из следующих способов:</w:t>
      </w:r>
    </w:p>
    <w:p w:rsidR="00C63784" w:rsidRDefault="00687B92">
      <w:pPr>
        <w:shd w:val="clear" w:color="auto" w:fill="FFFFFF"/>
        <w:spacing w:beforeAutospacing="1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на бумажном носителе лично по адресу: 185506,  РК, Прионежский район, п.Новая Вилга, ул.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Центральная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д.5. График приема заявления и документов: понедельник, вторник, среда, четверг с 8:30 до 17:00 часов, перерыв на обед с 13:00 до 14:00 часов, пятница с 8:30 до 14:30 часов, без перерыва на обед.</w:t>
      </w:r>
    </w:p>
    <w:p w:rsidR="00C63784" w:rsidRDefault="00687B92">
      <w:pPr>
        <w:shd w:val="clear" w:color="auto" w:fill="FFFFFF"/>
        <w:spacing w:beforeAutospacing="1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 заказным почтовым отправлением с уведомлением о вручении;</w:t>
      </w:r>
    </w:p>
    <w:p w:rsidR="00C63784" w:rsidRDefault="00687B92">
      <w:pPr>
        <w:shd w:val="clear" w:color="auto" w:fill="FFFFFF"/>
        <w:spacing w:beforeAutospacing="1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 в виде электронного документа, подписанного усиленной квалифицированной электронной подписью, посредством информационно-телекоммуникационной сети "Интернет" на адрес электронной почты: admin.vilga@onego.ru.</w:t>
      </w:r>
    </w:p>
    <w:p w:rsidR="00C63784" w:rsidRDefault="00687B92">
      <w:pPr>
        <w:shd w:val="clear" w:color="auto" w:fill="FFFFFF"/>
        <w:spacing w:beforeAutospacing="1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Да</w:t>
      </w:r>
      <w:r w:rsidR="004A01EE">
        <w:rPr>
          <w:rFonts w:ascii="Times New Roman" w:eastAsia="Times New Roman" w:hAnsi="Times New Roman" w:cs="Times New Roman"/>
          <w:color w:val="000000"/>
          <w:sz w:val="24"/>
          <w:szCs w:val="24"/>
        </w:rPr>
        <w:t>та окончания приема заявлений 14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.03.2024  17:00.</w:t>
      </w:r>
    </w:p>
    <w:p w:rsidR="00C63784" w:rsidRDefault="00C63784">
      <w:pPr>
        <w:shd w:val="clear" w:color="auto" w:fill="FFFFFF"/>
        <w:spacing w:beforeAutospacing="1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C63784" w:rsidRDefault="00C63784">
      <w:pPr>
        <w:shd w:val="clear" w:color="auto" w:fill="FFFFFF"/>
        <w:spacing w:beforeAutospacing="1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C63784" w:rsidRDefault="00687B92">
      <w:pPr>
        <w:shd w:val="clear" w:color="auto" w:fill="FFFFFF"/>
        <w:spacing w:beforeAutospacing="1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Глава Нововилговского сельского поселения                           </w:t>
      </w:r>
      <w:r w:rsidR="007A40B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_______________ / </w:t>
      </w:r>
      <w:proofErr w:type="spellStart"/>
      <w:r w:rsidR="007A40B6">
        <w:rPr>
          <w:rFonts w:ascii="Times New Roman" w:eastAsia="Times New Roman" w:hAnsi="Times New Roman" w:cs="Times New Roman"/>
          <w:color w:val="000000"/>
          <w:sz w:val="24"/>
          <w:szCs w:val="24"/>
        </w:rPr>
        <w:t>Н.В.Осипова</w:t>
      </w:r>
      <w:proofErr w:type="spellEnd"/>
    </w:p>
    <w:p w:rsidR="00C63784" w:rsidRDefault="00C63784">
      <w:pPr>
        <w:spacing w:line="240" w:lineRule="auto"/>
      </w:pPr>
    </w:p>
    <w:sectPr w:rsidR="00C63784">
      <w:pgSz w:w="11906" w:h="16838"/>
      <w:pgMar w:top="720" w:right="720" w:bottom="720" w:left="720" w:header="0" w:footer="0" w:gutter="0"/>
      <w:cols w:space="720"/>
      <w:formProt w:val="0"/>
      <w:docGrid w:linePitch="36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Liberation Sans">
    <w:altName w:val="Arial"/>
    <w:charset w:val="CC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C63784"/>
    <w:rsid w:val="0022100C"/>
    <w:rsid w:val="004A01EE"/>
    <w:rsid w:val="00687B92"/>
    <w:rsid w:val="00755D05"/>
    <w:rsid w:val="00796012"/>
    <w:rsid w:val="007A40B6"/>
    <w:rsid w:val="008C1A20"/>
    <w:rsid w:val="00C637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F1479"/>
    <w:pPr>
      <w:spacing w:after="200" w:line="276" w:lineRule="auto"/>
    </w:pPr>
    <w:rPr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Заголовок"/>
    <w:basedOn w:val="a"/>
    <w:next w:val="a4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4">
    <w:name w:val="Body Text"/>
    <w:basedOn w:val="a"/>
    <w:pPr>
      <w:spacing w:after="140"/>
    </w:pPr>
  </w:style>
  <w:style w:type="paragraph" w:styleId="a5">
    <w:name w:val="List"/>
    <w:basedOn w:val="a4"/>
    <w:rPr>
      <w:rFonts w:cs="Arial"/>
    </w:rPr>
  </w:style>
  <w:style w:type="paragraph" w:styleId="a6">
    <w:name w:val="caption"/>
    <w:basedOn w:val="a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a7">
    <w:name w:val="index heading"/>
    <w:basedOn w:val="a"/>
    <w:qFormat/>
    <w:pPr>
      <w:suppressLineNumbers/>
    </w:pPr>
    <w:rPr>
      <w:rFonts w:cs="Aria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243</Words>
  <Characters>1386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1626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</cp:lastModifiedBy>
  <cp:revision>2</cp:revision>
  <cp:lastPrinted>2024-02-20T08:22:00Z</cp:lastPrinted>
  <dcterms:created xsi:type="dcterms:W3CDTF">2024-02-20T08:26:00Z</dcterms:created>
  <dcterms:modified xsi:type="dcterms:W3CDTF">2024-02-20T08:26:00Z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Company">
    <vt:lpwstr>Microsoft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