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0563E" w:rsidRDefault="00E416BD" w:rsidP="00E416B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Житель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</w:t>
      </w:r>
      <w:r w:rsidR="00C7067B">
        <w:rPr>
          <w:sz w:val="28"/>
          <w:szCs w:val="28"/>
        </w:rPr>
        <w:t>осужден к лишению свободы</w:t>
      </w:r>
      <w:r>
        <w:rPr>
          <w:sz w:val="28"/>
          <w:szCs w:val="28"/>
        </w:rPr>
        <w:t xml:space="preserve"> за причинение тяжкого вреда здоровью своему знакомому</w:t>
      </w:r>
    </w:p>
    <w:p w:rsidR="00E416BD" w:rsidRDefault="00E416BD">
      <w:pPr>
        <w:rPr>
          <w:sz w:val="28"/>
          <w:szCs w:val="28"/>
        </w:rPr>
      </w:pPr>
    </w:p>
    <w:p w:rsidR="00E416BD" w:rsidRDefault="00E416BD" w:rsidP="00E416B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7067B">
        <w:rPr>
          <w:sz w:val="28"/>
          <w:szCs w:val="28"/>
        </w:rPr>
        <w:t>Прокуратура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Прионежского</w:t>
      </w:r>
      <w:proofErr w:type="spellEnd"/>
      <w:r>
        <w:rPr>
          <w:sz w:val="28"/>
          <w:szCs w:val="28"/>
        </w:rPr>
        <w:t xml:space="preserve"> района </w:t>
      </w:r>
      <w:r w:rsidR="00C7067B">
        <w:rPr>
          <w:sz w:val="28"/>
          <w:szCs w:val="28"/>
        </w:rPr>
        <w:t>поддержала государственное обвинение</w:t>
      </w:r>
      <w:r>
        <w:rPr>
          <w:sz w:val="28"/>
          <w:szCs w:val="28"/>
        </w:rPr>
        <w:t xml:space="preserve"> по уголовному делу в отношении 35-летнего ранее судимого за кражи местного жителя, обвиняемого в совершении преступления, предусмотренного ч.1 ст.111 УК РФ (умышленное причинение тяжкого вреда здоровью, опасного для жизни человека).</w:t>
      </w:r>
    </w:p>
    <w:p w:rsidR="00E416BD" w:rsidRDefault="00E416BD" w:rsidP="00E416BD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="00C7067B">
        <w:rPr>
          <w:sz w:val="28"/>
          <w:szCs w:val="28"/>
        </w:rPr>
        <w:t>Судом установлено, что</w:t>
      </w:r>
      <w:r>
        <w:rPr>
          <w:sz w:val="28"/>
          <w:szCs w:val="28"/>
        </w:rPr>
        <w:t xml:space="preserve"> в один из дней февраля </w:t>
      </w:r>
      <w:proofErr w:type="spellStart"/>
      <w:r>
        <w:rPr>
          <w:sz w:val="28"/>
          <w:szCs w:val="28"/>
        </w:rPr>
        <w:t>т.г</w:t>
      </w:r>
      <w:proofErr w:type="spellEnd"/>
      <w:r>
        <w:rPr>
          <w:sz w:val="28"/>
          <w:szCs w:val="28"/>
        </w:rPr>
        <w:t xml:space="preserve">. обвиняемый, являющийся отцом троих детей, распивал спиртное в квартире своего 60-летнего знакомого. В какой-то момент последний заметил, как гость что-то ищет в шкафу и пригрозил ему кочергой. В ответ обвиняемый нанес пенсионеру множественные удары по голове и телу, причинив телесные повреждения, которые расценены судебным медицинским экспертом как тяжкий вред здоровью. </w:t>
      </w:r>
    </w:p>
    <w:p w:rsidR="00E416BD" w:rsidRDefault="00C7067B" w:rsidP="00C706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bookmarkStart w:id="0" w:name="_GoBack"/>
      <w:bookmarkEnd w:id="0"/>
      <w:r>
        <w:rPr>
          <w:sz w:val="28"/>
          <w:szCs w:val="28"/>
        </w:rPr>
        <w:t>Исследовав доказательства по уголовному делу, суд признал мужчину виновным в совершении указанного преступления и в соответствии с позицией государственного обвинителя назначил наказание в виде лишения свободы на срок 3 года с отбыванием в исправительной колонии общего режима.</w:t>
      </w:r>
    </w:p>
    <w:p w:rsidR="00C7067B" w:rsidRPr="00E416BD" w:rsidRDefault="00C7067B" w:rsidP="00C7067B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Приговор не вступил в законную силу.</w:t>
      </w:r>
    </w:p>
    <w:sectPr w:rsidR="00C7067B" w:rsidRPr="00E416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7CBC"/>
    <w:rsid w:val="00400944"/>
    <w:rsid w:val="007A5E72"/>
    <w:rsid w:val="0080563E"/>
    <w:rsid w:val="00C7067B"/>
    <w:rsid w:val="00E416BD"/>
    <w:rsid w:val="00E420AD"/>
    <w:rsid w:val="00FD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E71007"/>
  <w15:chartTrackingRefBased/>
  <w15:docId w15:val="{0DEF17A3-5BE2-4568-BADD-435692C191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20AD"/>
    <w:rPr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Бондаренко Мирослав Васильевич</dc:creator>
  <cp:keywords/>
  <dc:description/>
  <cp:lastModifiedBy>Бондаренко Мирослав Васильевич</cp:lastModifiedBy>
  <cp:revision>4</cp:revision>
  <dcterms:created xsi:type="dcterms:W3CDTF">2021-08-09T12:16:00Z</dcterms:created>
  <dcterms:modified xsi:type="dcterms:W3CDTF">2021-09-01T07:40:00Z</dcterms:modified>
</cp:coreProperties>
</file>